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B" w:rsidRPr="004841DB" w:rsidRDefault="004841DB" w:rsidP="004841D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1DB">
        <w:rPr>
          <w:rFonts w:ascii="Times New Roman" w:hAnsi="Times New Roman" w:cs="Times New Roman"/>
          <w:b/>
          <w:sz w:val="28"/>
          <w:szCs w:val="28"/>
          <w:lang w:val="uk-UA"/>
        </w:rPr>
        <w:t>Перелік товарів, робіт і послуг, отриманих як благодійна допомога за 9 місяців 2017 року</w:t>
      </w:r>
    </w:p>
    <w:p w:rsidR="00502050" w:rsidRPr="005E76A3" w:rsidRDefault="00A85E76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Бензин автомобільний А – 95  Євро4 – Е5 – 200 л. на суму 4700 грн.</w:t>
      </w:r>
    </w:p>
    <w:p w:rsidR="00A85E76" w:rsidRPr="005E76A3" w:rsidRDefault="00A85E76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Вхідна дошка – 2 шт. на суму 1560 грн.</w:t>
      </w:r>
    </w:p>
    <w:p w:rsidR="00A85E76" w:rsidRPr="005E76A3" w:rsidRDefault="00A85E76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Книги для бібліотеки – 50 шт. на суму 4115,31 грн.</w:t>
      </w:r>
    </w:p>
    <w:p w:rsidR="00A85E76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Реєстрація доменного імені – 1 шт. на суму 180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Вапно вагове – 100 кг. на суму 576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Клей ПВА – 5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бан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., пакети для сміття – 7 шт., рукавички трикотажні – 75 пар.  на суму 1418,40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Книги для бібліотеки – 8 шт. на суму 640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Провід алюмінієвий – 40 м., канал кабельний – 20 шт., розетка – 5 шт., дюбель – 5 – 10 шт. на суму 391,20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Кабель ЮСБ – 1 шт., багатофункціональний пристрій – 1 шт.  на суму 4056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Книги для бібліотеки – 8 шт. на суму 680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Брошури з нагоди 50-ти річного ювілею ФСГМ – 200 шт. на суму 6960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Переклейка стенда – 1шт. на суму 1743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Бензин автомобільний А – 95  Євро4 – Е5 – 100 л. на суму 2400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Фарба корабельна біла ПФ-167 2,8 кг. – 5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бан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 на суму 676,80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Барвник «Сніжка» фарби персиковий № 20 – 1 шт. на суму 20,94 грн.</w:t>
      </w:r>
    </w:p>
    <w:p w:rsidR="00FA68E7" w:rsidRPr="005E76A3" w:rsidRDefault="00FA68E7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Лампа ЛЗП 300 Вт/Е-27</w:t>
      </w:r>
      <w:r w:rsidR="003841C0"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20 шт. на суму 372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Бензин автомобільний А – 95  Євро4 – Е5 – 90 л. на суму 2160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Пакет паперовий з логотипом – 300 шт. на суму 9600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Бензин автомобільний А – 95  Євро4 – Е5 – 300 л. на суму 7200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Виконання експертизи проекту будівництва: Будівництво навчально-лабораторного корпуса на існуючій території ЦНТУ  – 1шт. на суму 10740,00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Американка ВР-6 шт. на суму 269,28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Муфта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25*3/4 НР – 6шт. на суму 128,16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Коліно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25*45 - 16 шт. на суму 59,52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Коліно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25*90 - 4 шт. на суму 15,36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Труба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Композіт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» ДУ-25 – 8 шт. на суму 449,28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Кран кульковий муфт.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Латун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. ДУ – 15 вода г/ш – 8 шт. на суму 388,80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Футорка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радіаторна З різьб.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. ½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лів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 – 8 шт. на суму 140,16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Фотокалориметр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КФК-2 –  1 шт. на суму –7800,00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Бейдж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на шнурку горизонтальний 90*55 мм – 10 шт. на суму 84,00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Бензин автомобільний А-95-Євро4-А5 –</w:t>
      </w:r>
      <w:r w:rsidRPr="005E76A3">
        <w:rPr>
          <w:rFonts w:ascii="Times New Roman" w:hAnsi="Times New Roman" w:cs="Times New Roman"/>
          <w:sz w:val="28"/>
          <w:szCs w:val="28"/>
        </w:rPr>
        <w:t>3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00 л. на суму –</w:t>
      </w:r>
      <w:r w:rsidRPr="005E76A3">
        <w:rPr>
          <w:rFonts w:ascii="Times New Roman" w:hAnsi="Times New Roman" w:cs="Times New Roman"/>
          <w:sz w:val="28"/>
          <w:szCs w:val="28"/>
        </w:rPr>
        <w:t xml:space="preserve"> 7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350,00 грн.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Грунтовка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станд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Артисан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№ 7 -2 шт. на суму 241,20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Краска в/е Сніжка-Макс  10л. – 1шт. на суму 597,72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Краска в/е Сніжка-Макс 5 л. - 1 шт. на суму 314,64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Шпатлівка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АВ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старт – 2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. на суму 179,88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Шпатлівка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АВ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фініш – 3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. на суму 317,88 грн. </w:t>
      </w:r>
    </w:p>
    <w:p w:rsidR="003841C0" w:rsidRPr="005E76A3" w:rsidRDefault="003841C0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Валик малярний велюрова ний 230 мм. - 1 шт</w:t>
      </w:r>
      <w:r w:rsidR="00CA30BC" w:rsidRPr="005E76A3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а суму 58,02 грн</w:t>
      </w:r>
      <w:r w:rsidR="00CA30BC" w:rsidRPr="005E7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Труба для зовнішньої каналізації ПВХ 110*4000– 1 шт. на суму 290,40грн.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Герметик силіконовий 310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./ білий – 1 шт. на суму 41,40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Почесна грамота – 400 шт. на суму 2400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Тонер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Cyan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</w:t>
      </w:r>
      <w:r w:rsidRPr="005E76A3">
        <w:rPr>
          <w:rFonts w:ascii="Times New Roman" w:hAnsi="Times New Roman" w:cs="Times New Roman"/>
          <w:sz w:val="28"/>
          <w:szCs w:val="28"/>
        </w:rPr>
        <w:t>459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76A3">
        <w:rPr>
          <w:rFonts w:ascii="Times New Roman" w:hAnsi="Times New Roman" w:cs="Times New Roman"/>
          <w:sz w:val="28"/>
          <w:szCs w:val="28"/>
        </w:rPr>
        <w:t>0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0грн.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Тонер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Magenta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459,00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Тонер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Yeiiow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– 459,00 грн.</w:t>
      </w:r>
      <w:r w:rsidRPr="005E7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Чіп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Yeiow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– 302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Чіп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Суа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– 302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Чіп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Magenta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302,00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Набір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переходників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для зарядного пристрою – 1 шт. на суму 219,45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Зарядний пристрій – балансир і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E76A3">
        <w:rPr>
          <w:rFonts w:ascii="Times New Roman" w:hAnsi="Times New Roman" w:cs="Times New Roman"/>
          <w:sz w:val="28"/>
          <w:szCs w:val="28"/>
        </w:rPr>
        <w:t xml:space="preserve"> –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76A3">
        <w:rPr>
          <w:rFonts w:ascii="Times New Roman" w:hAnsi="Times New Roman" w:cs="Times New Roman"/>
          <w:sz w:val="28"/>
          <w:szCs w:val="28"/>
        </w:rPr>
        <w:t>6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БП (клон)</w:t>
      </w:r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– 1 шт. на суму 1622,25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Блок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5E76A3">
        <w:rPr>
          <w:rFonts w:ascii="Times New Roman" w:hAnsi="Times New Roman" w:cs="Times New Roman"/>
          <w:sz w:val="28"/>
          <w:szCs w:val="28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5E76A3">
        <w:rPr>
          <w:rFonts w:ascii="Times New Roman" w:hAnsi="Times New Roman" w:cs="Times New Roman"/>
          <w:sz w:val="28"/>
          <w:szCs w:val="28"/>
        </w:rPr>
        <w:t xml:space="preserve"> 9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76A3">
        <w:rPr>
          <w:rFonts w:ascii="Times New Roman" w:hAnsi="Times New Roman" w:cs="Times New Roman"/>
          <w:sz w:val="28"/>
          <w:szCs w:val="28"/>
        </w:rPr>
        <w:t xml:space="preserve"> 1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E76A3">
        <w:rPr>
          <w:rFonts w:ascii="Times New Roman" w:hAnsi="Times New Roman" w:cs="Times New Roman"/>
          <w:sz w:val="28"/>
          <w:szCs w:val="28"/>
        </w:rPr>
        <w:t>2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шт. на суму – 382,20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Блок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7,5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2 шт. на суму – 390,60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Макетна плата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мини–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3 шт.  на суму 179,55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Сервопривод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Springrc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4315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15 кг. – 3 шт. на суму 1244,25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Перемички для макетної плати -2 шт. на суму 197,40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Клон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3 з кабелем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3 шт. на суму 617,40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ABS інженерний пластик 1,75 мм. – 2 шт. на суму 525,00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Сервопривод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Springrc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4315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15 кг. -  3 шт. на суму 1244,25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Модуль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воспроизведения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звука</w:t>
      </w:r>
      <w:r w:rsidRPr="005E76A3">
        <w:rPr>
          <w:rFonts w:ascii="Times New Roman" w:hAnsi="Times New Roman" w:cs="Times New Roman"/>
          <w:sz w:val="28"/>
          <w:szCs w:val="28"/>
        </w:rPr>
        <w:t xml:space="preserve"> на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5E76A3">
        <w:rPr>
          <w:rFonts w:ascii="Times New Roman" w:hAnsi="Times New Roman" w:cs="Times New Roman"/>
          <w:sz w:val="28"/>
          <w:szCs w:val="28"/>
        </w:rPr>
        <w:t>588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76A3">
        <w:rPr>
          <w:rFonts w:ascii="Times New Roman" w:hAnsi="Times New Roman" w:cs="Times New Roman"/>
          <w:sz w:val="28"/>
          <w:szCs w:val="28"/>
        </w:rPr>
        <w:t>-16р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памятью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МБит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109,20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Звуковий модуль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WTV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020-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87,15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Макетна плата велика МВ102 830 – 2 шт. на суму – 174,30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Сервопривод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996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15 кг – 12 шт.  на суму 2079,00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Трьохжильний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удлінітель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серв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 500 мм – 18 шт. на суму 302,40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Чіп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Phaser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7400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Yeiow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– 1 шт.  на суму – 302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3/0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AVR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en-US"/>
        </w:rPr>
        <w:t>ATmega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328 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5E76A3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з кабелем міні – 1 шт. на суму – 120,75 грн. 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Ультразвуковий датчик відстані – 1 шт. на суму 34,65 грн.</w:t>
      </w:r>
    </w:p>
    <w:p w:rsidR="00CA30BC" w:rsidRPr="005E76A3" w:rsidRDefault="00CA30BC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16-канальний 12- біт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шилд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з 12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інтерфейсом–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1 шт. </w:t>
      </w:r>
      <w:r w:rsidR="005E76A3" w:rsidRPr="005E76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E76A3">
        <w:rPr>
          <w:rFonts w:ascii="Times New Roman" w:hAnsi="Times New Roman" w:cs="Times New Roman"/>
          <w:sz w:val="28"/>
          <w:szCs w:val="28"/>
          <w:lang w:val="uk-UA"/>
        </w:rPr>
        <w:t>а суму 451,50 грн.</w:t>
      </w:r>
    </w:p>
    <w:p w:rsidR="005E76A3" w:rsidRPr="005E76A3" w:rsidRDefault="005E76A3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Рекламний буклет – 1000 шт. на суму 4000 грн.</w:t>
      </w:r>
    </w:p>
    <w:p w:rsidR="005E76A3" w:rsidRPr="005E76A3" w:rsidRDefault="005E76A3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Кисень, бал.63м3 – 1 балон. на суму 85,00 грн.</w:t>
      </w:r>
    </w:p>
    <w:p w:rsidR="005E76A3" w:rsidRPr="005E76A3" w:rsidRDefault="005E76A3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>Шпаклівка «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ізопро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» старт 30 кг.  - 3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 на суму 320,94 грн.</w:t>
      </w:r>
    </w:p>
    <w:p w:rsidR="005E76A3" w:rsidRPr="005E76A3" w:rsidRDefault="005E76A3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Шпаклівка «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сатен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про» фініш 25 кг.  - 1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>. на суму 107,22 грн.</w:t>
      </w:r>
    </w:p>
    <w:p w:rsidR="005E76A3" w:rsidRPr="005E76A3" w:rsidRDefault="005E76A3" w:rsidP="005E76A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6A3">
        <w:rPr>
          <w:rFonts w:ascii="Times New Roman" w:hAnsi="Times New Roman" w:cs="Times New Roman"/>
          <w:sz w:val="28"/>
          <w:szCs w:val="28"/>
          <w:lang w:val="uk-UA"/>
        </w:rPr>
        <w:t>Біозахист</w:t>
      </w:r>
      <w:proofErr w:type="spellEnd"/>
      <w:r w:rsidRPr="005E76A3">
        <w:rPr>
          <w:rFonts w:ascii="Times New Roman" w:hAnsi="Times New Roman" w:cs="Times New Roman"/>
          <w:sz w:val="28"/>
          <w:szCs w:val="28"/>
          <w:lang w:val="uk-UA"/>
        </w:rPr>
        <w:t xml:space="preserve"> для стін ( 5 л.)  - 1 шт. на суму 119,64 грн.</w:t>
      </w:r>
    </w:p>
    <w:p w:rsidR="005E76A3" w:rsidRPr="00235F23" w:rsidRDefault="005E76A3" w:rsidP="005E76A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F23" w:rsidRPr="00235F23" w:rsidRDefault="00235F23" w:rsidP="005E76A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F23" w:rsidRDefault="00235F23" w:rsidP="005E76A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5E76A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909"/>
        <w:gridCol w:w="1394"/>
      </w:tblGrid>
      <w:tr w:rsidR="00235F23" w:rsidTr="00F044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5" w:type="dxa"/>
          </w:tcPr>
          <w:p w:rsidR="00235F23" w:rsidRPr="00F252B1" w:rsidRDefault="00235F23" w:rsidP="00F252B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6909" w:type="dxa"/>
          </w:tcPr>
          <w:p w:rsidR="00235F23" w:rsidRPr="00F252B1" w:rsidRDefault="00235F23" w:rsidP="00F252B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товару, роботи, послуги</w:t>
            </w:r>
          </w:p>
        </w:tc>
        <w:tc>
          <w:tcPr>
            <w:tcW w:w="1326" w:type="dxa"/>
          </w:tcPr>
          <w:p w:rsidR="00235F23" w:rsidRPr="00F252B1" w:rsidRDefault="00235F23" w:rsidP="00F252B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235F23" w:rsidRPr="00235F23" w:rsidTr="00F044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235F23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09" w:type="dxa"/>
          </w:tcPr>
          <w:p w:rsidR="00235F23" w:rsidRPr="00235F23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автомобільний А – 95  Євро4 – Е5</w:t>
            </w:r>
          </w:p>
        </w:tc>
        <w:tc>
          <w:tcPr>
            <w:tcW w:w="1326" w:type="dxa"/>
          </w:tcPr>
          <w:p w:rsidR="00235F23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09" w:type="dxa"/>
          </w:tcPr>
          <w:p w:rsidR="00D424A7" w:rsidRPr="00F044C4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Вхідна дошка </w:t>
            </w:r>
          </w:p>
        </w:tc>
        <w:tc>
          <w:tcPr>
            <w:tcW w:w="1326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09" w:type="dxa"/>
          </w:tcPr>
          <w:p w:rsidR="00D424A7" w:rsidRPr="00F044C4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Книги для бібліотеки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4115,31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доменного імені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Вапно вагове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ПВА, пакети для сміття, </w:t>
            </w: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рукавички трикотажні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1418,40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Книги для бібліотеки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 алюмінієвий, канал кабельний, розетка, </w:t>
            </w: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391,20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ЮСБ</w:t>
            </w: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багатофункціональний пристрій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4056,00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Книги для бібліотеки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Брошури з нагоди 50-ти річного ювілею ФСГМ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6960,00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Переклейка стенда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1743,00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автомобільний А – 95  Євро4 – Е5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корабельна біла ПФ-167 2,8 кг.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676,80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Барвник «Сніжка» фарби персиковий № 20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20,94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Лампа ЛЗП 300 Вт/Е-27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автомобільний А – 95  Євро4 – Е5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паперовий з логот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ипом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автомобільний А – 95  Євро4 – Е5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D424A7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експертизи проекту будівництва: Будівництво навчально-лабораторного корп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 на існуючій території ЦНТУ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10740,00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Американка ВР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269,28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Коліно </w:t>
            </w:r>
            <w:r w:rsidRPr="00F04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F0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25*45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59,52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Муфта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5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25*3/4 НР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128,16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Коліно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25*90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15,36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Труба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«Компози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т» ДУ-25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449,28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Кран кульковий муфт. </w:t>
            </w:r>
            <w:proofErr w:type="spellStart"/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Латун</w:t>
            </w:r>
            <w:proofErr w:type="spellEnd"/>
            <w:r w:rsidRPr="00F0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ДУ 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388,80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6909" w:type="dxa"/>
          </w:tcPr>
          <w:p w:rsidR="00D424A7" w:rsidRPr="00235F23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радіаторна з різьб.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½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26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140,16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Фотокалориметр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КФК-2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D424A7" w:rsidRPr="00D424A7" w:rsidRDefault="00F044C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Бейдж</w:t>
            </w:r>
            <w:proofErr w:type="spellEnd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шнурку горизонтальний 90*55 мм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автомобільний А-95-Євро4-А5 –</w:t>
            </w:r>
            <w:r w:rsidRPr="00F30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л.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Артисан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241,20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Краска в/е Сніжка-Макс  10л.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597,72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Краска в/е Сніжка-Макс 5 л.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314,64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лівка АВ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179,88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Шпатлівка</w:t>
            </w:r>
            <w:proofErr w:type="spellEnd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фініш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317,88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Валик малярний велюрова ний 230 мм.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58,02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Труба для зовнішньої каналізації ПВХ 110*4000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290,40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6909" w:type="dxa"/>
          </w:tcPr>
          <w:p w:rsidR="00D424A7" w:rsidRPr="00235F23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Герметик силіконовий 310 </w:t>
            </w:r>
            <w:proofErr w:type="spellStart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F30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./ білий </w:t>
            </w:r>
          </w:p>
        </w:tc>
        <w:tc>
          <w:tcPr>
            <w:tcW w:w="1326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41,40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Почесна грамота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5" w:type="dxa"/>
          </w:tcPr>
          <w:p w:rsidR="00D424A7" w:rsidRPr="00D424A7" w:rsidRDefault="00F30B2B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459,00</w:t>
            </w:r>
          </w:p>
        </w:tc>
      </w:tr>
      <w:tr w:rsidR="00D424A7" w:rsidRPr="00070DF4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Magenta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459,00</w:t>
            </w:r>
          </w:p>
        </w:tc>
      </w:tr>
      <w:tr w:rsidR="00D424A7" w:rsidRPr="00235F23" w:rsidTr="00F04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Yeiiow</w:t>
            </w:r>
            <w:proofErr w:type="spellEnd"/>
            <w:r w:rsidRPr="00070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459,00</w:t>
            </w:r>
          </w:p>
        </w:tc>
      </w:tr>
      <w:tr w:rsidR="00D424A7" w:rsidRPr="00070DF4" w:rsidTr="00F044C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5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Чіп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Yeiow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302,00</w:t>
            </w:r>
          </w:p>
        </w:tc>
      </w:tr>
      <w:tr w:rsidR="00D424A7" w:rsidRPr="00070DF4" w:rsidTr="00F044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6909" w:type="dxa"/>
          </w:tcPr>
          <w:p w:rsidR="00D424A7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Чіп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Суа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D424A7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302,00</w:t>
            </w:r>
          </w:p>
        </w:tc>
      </w:tr>
      <w:tr w:rsidR="00070DF4" w:rsidRPr="00070DF4" w:rsidTr="00070D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6909" w:type="dxa"/>
          </w:tcPr>
          <w:p w:rsidR="00070DF4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Чіп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Magenta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302,00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6909" w:type="dxa"/>
          </w:tcPr>
          <w:p w:rsidR="00070DF4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</w:t>
            </w:r>
            <w:proofErr w:type="spellStart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ехі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дників</w:t>
            </w:r>
            <w:proofErr w:type="spellEnd"/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зарядного пристрою </w:t>
            </w:r>
          </w:p>
        </w:tc>
        <w:tc>
          <w:tcPr>
            <w:tcW w:w="1326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219,45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6909" w:type="dxa"/>
          </w:tcPr>
          <w:p w:rsidR="00070DF4" w:rsidRPr="00235F23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Зарядний пристрій – балансир і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70D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70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07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7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БП (клон)</w:t>
            </w:r>
            <w:r w:rsidRPr="0007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1622,25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живлення</w:t>
            </w:r>
            <w:r w:rsidRPr="0008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08099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09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382,20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живлення 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7,5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390,60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</w:tcPr>
          <w:p w:rsidR="00070DF4" w:rsidRPr="00D424A7" w:rsidRDefault="00070DF4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Макетна плата мі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179,55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Трьохжильний подовжувач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 мм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302,40</w:t>
            </w:r>
          </w:p>
        </w:tc>
      </w:tr>
      <w:tr w:rsidR="00070DF4" w:rsidRPr="0008099E" w:rsidTr="00070D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Чіп 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7400 </w:t>
            </w:r>
            <w:proofErr w:type="spellStart"/>
            <w:r w:rsidRPr="0008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Yeiow</w:t>
            </w:r>
            <w:proofErr w:type="spellEnd"/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302,00</w:t>
            </w:r>
          </w:p>
        </w:tc>
      </w:tr>
      <w:tr w:rsidR="00070DF4" w:rsidRPr="0008099E" w:rsidTr="00070D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3/0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ATmega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328 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кабелем міні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120,75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Ультразвуковий датчик відстані 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34,65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6909" w:type="dxa"/>
          </w:tcPr>
          <w:p w:rsidR="00070DF4" w:rsidRPr="00235F23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16-канальний 12- біт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шилд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12 інтерфейсом</w:t>
            </w:r>
          </w:p>
        </w:tc>
        <w:tc>
          <w:tcPr>
            <w:tcW w:w="1326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451,50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6909" w:type="dxa"/>
          </w:tcPr>
          <w:p w:rsidR="00070DF4" w:rsidRPr="00235F23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Рекламний буклет </w:t>
            </w:r>
          </w:p>
        </w:tc>
        <w:tc>
          <w:tcPr>
            <w:tcW w:w="1326" w:type="dxa"/>
          </w:tcPr>
          <w:p w:rsidR="00070DF4" w:rsidRPr="00D424A7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6909" w:type="dxa"/>
          </w:tcPr>
          <w:p w:rsidR="00070DF4" w:rsidRPr="00235F23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Кисень, бал.63м3 </w:t>
            </w:r>
          </w:p>
        </w:tc>
        <w:tc>
          <w:tcPr>
            <w:tcW w:w="1326" w:type="dxa"/>
          </w:tcPr>
          <w:p w:rsidR="00070DF4" w:rsidRPr="00D424A7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6909" w:type="dxa"/>
          </w:tcPr>
          <w:p w:rsidR="00070DF4" w:rsidRPr="00235F23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«</w:t>
            </w:r>
            <w:proofErr w:type="spellStart"/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</w:t>
            </w:r>
            <w:proofErr w:type="spellEnd"/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ізопро</w:t>
            </w:r>
            <w:proofErr w:type="spellEnd"/>
            <w:r w:rsidRPr="00F25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старт 30 кг. </w:t>
            </w:r>
          </w:p>
        </w:tc>
        <w:tc>
          <w:tcPr>
            <w:tcW w:w="1326" w:type="dxa"/>
          </w:tcPr>
          <w:p w:rsidR="00070DF4" w:rsidRPr="00D424A7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320,94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6909" w:type="dxa"/>
          </w:tcPr>
          <w:p w:rsidR="00070DF4" w:rsidRPr="00235F23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«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сатен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про» фініш 25 кг. </w:t>
            </w:r>
          </w:p>
        </w:tc>
        <w:tc>
          <w:tcPr>
            <w:tcW w:w="1326" w:type="dxa"/>
          </w:tcPr>
          <w:p w:rsidR="00070DF4" w:rsidRPr="00D424A7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170,22</w:t>
            </w:r>
          </w:p>
        </w:tc>
      </w:tr>
      <w:tr w:rsidR="00070DF4" w:rsidRPr="00235F23" w:rsidTr="00070D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070DF4" w:rsidRPr="00D424A7" w:rsidRDefault="0008099E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6909" w:type="dxa"/>
          </w:tcPr>
          <w:p w:rsidR="00070DF4" w:rsidRPr="00235F23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 w:rsidRPr="005E7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стін ( 5 л.)  </w:t>
            </w:r>
          </w:p>
        </w:tc>
        <w:tc>
          <w:tcPr>
            <w:tcW w:w="1326" w:type="dxa"/>
          </w:tcPr>
          <w:p w:rsidR="00070DF4" w:rsidRPr="00D424A7" w:rsidRDefault="00F252B1" w:rsidP="00F252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119,64</w:t>
            </w:r>
          </w:p>
        </w:tc>
      </w:tr>
    </w:tbl>
    <w:p w:rsidR="00235F23" w:rsidRPr="00235F23" w:rsidRDefault="00235F23" w:rsidP="005E76A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35F23" w:rsidRPr="00235F23" w:rsidSect="0050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B83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450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28E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5E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652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CA0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F4D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7C4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901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16242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D27C3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57DA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BE1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27465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848D5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2E64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268B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805D7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19AD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0526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710FE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51B52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D17F5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B21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73138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0470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659B8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92593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47B4F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106A4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4986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972FF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F07F8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013DE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C50C9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336F6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7A31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514DF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C4C8E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2A5D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0DB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F47A5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66A11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7FF6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A59FC"/>
    <w:multiLevelType w:val="hybridMultilevel"/>
    <w:tmpl w:val="E55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27"/>
  </w:num>
  <w:num w:numId="5">
    <w:abstractNumId w:val="1"/>
  </w:num>
  <w:num w:numId="6">
    <w:abstractNumId w:val="24"/>
  </w:num>
  <w:num w:numId="7">
    <w:abstractNumId w:val="12"/>
  </w:num>
  <w:num w:numId="8">
    <w:abstractNumId w:val="0"/>
  </w:num>
  <w:num w:numId="9">
    <w:abstractNumId w:val="26"/>
  </w:num>
  <w:num w:numId="10">
    <w:abstractNumId w:val="32"/>
  </w:num>
  <w:num w:numId="11">
    <w:abstractNumId w:val="18"/>
  </w:num>
  <w:num w:numId="12">
    <w:abstractNumId w:val="43"/>
  </w:num>
  <w:num w:numId="13">
    <w:abstractNumId w:val="22"/>
  </w:num>
  <w:num w:numId="14">
    <w:abstractNumId w:val="8"/>
  </w:num>
  <w:num w:numId="15">
    <w:abstractNumId w:val="21"/>
  </w:num>
  <w:num w:numId="16">
    <w:abstractNumId w:val="36"/>
  </w:num>
  <w:num w:numId="17">
    <w:abstractNumId w:val="29"/>
  </w:num>
  <w:num w:numId="18">
    <w:abstractNumId w:val="14"/>
  </w:num>
  <w:num w:numId="19">
    <w:abstractNumId w:val="30"/>
  </w:num>
  <w:num w:numId="20">
    <w:abstractNumId w:val="34"/>
  </w:num>
  <w:num w:numId="21">
    <w:abstractNumId w:val="35"/>
  </w:num>
  <w:num w:numId="22">
    <w:abstractNumId w:val="17"/>
  </w:num>
  <w:num w:numId="23">
    <w:abstractNumId w:val="13"/>
  </w:num>
  <w:num w:numId="24">
    <w:abstractNumId w:val="11"/>
  </w:num>
  <w:num w:numId="25">
    <w:abstractNumId w:val="28"/>
  </w:num>
  <w:num w:numId="26">
    <w:abstractNumId w:val="20"/>
  </w:num>
  <w:num w:numId="27">
    <w:abstractNumId w:val="3"/>
  </w:num>
  <w:num w:numId="28">
    <w:abstractNumId w:val="31"/>
  </w:num>
  <w:num w:numId="29">
    <w:abstractNumId w:val="2"/>
  </w:num>
  <w:num w:numId="30">
    <w:abstractNumId w:val="33"/>
  </w:num>
  <w:num w:numId="31">
    <w:abstractNumId w:val="38"/>
  </w:num>
  <w:num w:numId="32">
    <w:abstractNumId w:val="39"/>
  </w:num>
  <w:num w:numId="33">
    <w:abstractNumId w:val="9"/>
  </w:num>
  <w:num w:numId="34">
    <w:abstractNumId w:val="44"/>
  </w:num>
  <w:num w:numId="35">
    <w:abstractNumId w:val="42"/>
  </w:num>
  <w:num w:numId="36">
    <w:abstractNumId w:val="37"/>
  </w:num>
  <w:num w:numId="37">
    <w:abstractNumId w:val="25"/>
  </w:num>
  <w:num w:numId="38">
    <w:abstractNumId w:val="19"/>
  </w:num>
  <w:num w:numId="39">
    <w:abstractNumId w:val="10"/>
  </w:num>
  <w:num w:numId="40">
    <w:abstractNumId w:val="7"/>
  </w:num>
  <w:num w:numId="41">
    <w:abstractNumId w:val="6"/>
  </w:num>
  <w:num w:numId="42">
    <w:abstractNumId w:val="23"/>
  </w:num>
  <w:num w:numId="43">
    <w:abstractNumId w:val="40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E76"/>
    <w:rsid w:val="00070DF4"/>
    <w:rsid w:val="0008099E"/>
    <w:rsid w:val="0012656D"/>
    <w:rsid w:val="00235F23"/>
    <w:rsid w:val="003841C0"/>
    <w:rsid w:val="004841DB"/>
    <w:rsid w:val="00502050"/>
    <w:rsid w:val="005E76A3"/>
    <w:rsid w:val="00A85E76"/>
    <w:rsid w:val="00CA30BC"/>
    <w:rsid w:val="00D424A7"/>
    <w:rsid w:val="00F044C4"/>
    <w:rsid w:val="00F252B1"/>
    <w:rsid w:val="00F30B2B"/>
    <w:rsid w:val="00FA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E352-2855-4B5C-B447-2345E08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tkanova</dc:creator>
  <cp:keywords/>
  <dc:description/>
  <cp:lastModifiedBy>tkanova</cp:lastModifiedBy>
  <cp:revision>6</cp:revision>
  <dcterms:created xsi:type="dcterms:W3CDTF">2017-11-20T07:17:00Z</dcterms:created>
  <dcterms:modified xsi:type="dcterms:W3CDTF">2017-11-30T08:23:00Z</dcterms:modified>
</cp:coreProperties>
</file>